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C8" w:rsidRDefault="00787FC8" w:rsidP="00787FC8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  <w:u w:val="single"/>
        </w:rPr>
      </w:pPr>
      <w:r w:rsidRPr="00787FC8">
        <w:rPr>
          <w:rFonts w:ascii="Cambria" w:eastAsia="Calibri" w:hAnsi="Cambria" w:cs="Times New Roman"/>
          <w:b/>
          <w:i/>
          <w:sz w:val="32"/>
          <w:szCs w:val="32"/>
          <w:u w:val="single"/>
        </w:rPr>
        <w:t>EXILIO Y EMIGRACIÓN: EL VIAJE DEL DOLOR</w:t>
      </w:r>
    </w:p>
    <w:p w:rsidR="00787FC8" w:rsidRPr="00787FC8" w:rsidRDefault="00787FC8" w:rsidP="00787FC8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  <w:u w:val="single"/>
        </w:rPr>
      </w:pPr>
    </w:p>
    <w:p w:rsidR="00787FC8" w:rsidRDefault="00787FC8" w:rsidP="00787FC8">
      <w:pPr>
        <w:spacing w:after="0" w:line="240" w:lineRule="auto"/>
        <w:rPr>
          <w:rFonts w:ascii="Cambria" w:eastAsia="Calibri" w:hAnsi="Cambria" w:cs="Times New Roman"/>
          <w:b/>
          <w:bCs/>
          <w:color w:val="313132"/>
          <w:sz w:val="20"/>
          <w:szCs w:val="20"/>
          <w:u w:val="single"/>
          <w:shd w:val="clear" w:color="auto" w:fill="FFFFFF"/>
        </w:rPr>
        <w:sectPr w:rsidR="00787FC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/>
          <w:bCs/>
          <w:color w:val="313132"/>
          <w:sz w:val="20"/>
          <w:szCs w:val="20"/>
          <w:u w:val="single"/>
          <w:shd w:val="clear" w:color="auto" w:fill="FFFFFF"/>
        </w:rPr>
      </w:pPr>
      <w:r w:rsidRPr="00787FC8">
        <w:rPr>
          <w:rFonts w:ascii="Cambria" w:eastAsia="Calibri" w:hAnsi="Cambria" w:cs="Times New Roman"/>
          <w:b/>
          <w:bCs/>
          <w:color w:val="313132"/>
          <w:sz w:val="20"/>
          <w:szCs w:val="20"/>
          <w:u w:val="single"/>
          <w:shd w:val="clear" w:color="auto" w:fill="FFFFFF"/>
        </w:rPr>
        <w:lastRenderedPageBreak/>
        <w:t>GABRIEL GARCÍA MÁRQUEZ, "Viajar"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“Viajar es marcharse de casa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dejar los amigos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intentar volar.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Volar conociendo otras ramas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recorriendo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caminos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intentar cambiar.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Viajar es vestirse de loco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decir “no me importa”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querer regresar.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Regresar valorando lo poco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saboreando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una copa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desear empezar.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Viajar es sentirse poeta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escribir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una carta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querer abrazar.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Abrazar al llegar a una puerta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añorando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la calma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dejarse besar.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Viajar es volverse mundano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conocer otra gente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volver a empezar.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Empezar extendiendo la mano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aprendiendo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del fuerte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sentir soledad.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Viajar es marcharse de casa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vestirse de loco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diciendo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todo y nada con una postal.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Es dormir en otra cama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sentir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que el tiempo es corto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viajar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es regresar!</w:t>
      </w:r>
    </w:p>
    <w:p w:rsidR="00787FC8" w:rsidRDefault="00787FC8" w:rsidP="00787FC8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787FC8">
        <w:rPr>
          <w:rFonts w:ascii="Cambria" w:eastAsia="Calibri" w:hAnsi="Cambria" w:cs="Times New Roman"/>
          <w:b/>
          <w:sz w:val="20"/>
          <w:szCs w:val="20"/>
          <w:u w:val="single"/>
        </w:rPr>
        <w:t>ROLANDO MIX TORO, "Mi hermano"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La tierra es un globo,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redondo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como la barriga de la Naturaleza.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Gira, viaja,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al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igual que quien lo habita.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La historia va veloz dejando atrás,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viejas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épocas.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Hay que habitar esta enorme casa,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este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planeta,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que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sea hogar de todo ser humano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venga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de aquí o de allá,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lastRenderedPageBreak/>
        <w:t>más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que un vecino,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es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un hermano.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787FC8">
        <w:rPr>
          <w:rFonts w:ascii="Cambria" w:eastAsia="Calibri" w:hAnsi="Cambria" w:cs="Times New Roman"/>
          <w:sz w:val="20"/>
          <w:szCs w:val="20"/>
        </w:rPr>
        <w:t>Decúbito supino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sobre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la roca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sol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y viento secaban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mi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cuerpo mojado,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cubriendo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de sal</w:t>
      </w:r>
    </w:p>
    <w:p w:rsid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sz w:val="20"/>
          <w:szCs w:val="20"/>
        </w:rPr>
        <w:t>la</w:t>
      </w:r>
      <w:proofErr w:type="gramEnd"/>
      <w:r w:rsidRPr="00787FC8">
        <w:rPr>
          <w:rFonts w:ascii="Cambria" w:eastAsia="Calibri" w:hAnsi="Cambria" w:cs="Times New Roman"/>
          <w:sz w:val="20"/>
          <w:szCs w:val="20"/>
        </w:rPr>
        <w:t xml:space="preserve"> piel morena.</w:t>
      </w:r>
    </w:p>
    <w:p w:rsid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787FC8" w:rsidRDefault="00787FC8" w:rsidP="00787FC8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bookmarkStart w:id="0" w:name="_GoBack"/>
      <w:bookmarkEnd w:id="0"/>
      <w:r w:rsidRPr="00787FC8">
        <w:rPr>
          <w:rFonts w:ascii="Cambria" w:eastAsia="Calibri" w:hAnsi="Cambria" w:cs="Times New Roman"/>
          <w:b/>
          <w:sz w:val="20"/>
          <w:szCs w:val="20"/>
          <w:u w:val="single"/>
        </w:rPr>
        <w:t>JOSÉ AGUSTÍN GOYTISOLO, "Nadie está solo"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787FC8">
        <w:rPr>
          <w:rFonts w:ascii="Cambria" w:eastAsia="Calibri" w:hAnsi="Cambria" w:cs="Times New Roman"/>
          <w:bCs/>
          <w:sz w:val="20"/>
          <w:szCs w:val="20"/>
        </w:rPr>
        <w:t>En este mismo instante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hay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un hombre que sufre,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un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hombre torturado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tan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sólo por amar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la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libertad. Ignoro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dónde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vive, qué lengua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habla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>, de qué color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tiene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la piel, cómo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se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llama, pero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en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este mismo instante,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cuando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tus ojos leen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mi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pequeño poema,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ese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hombre existe, grita,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se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puede oír su llanto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de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animal acosado,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mientras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muerde sus labios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para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no denunciar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a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los amigos. ¿Oyes?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787FC8">
        <w:rPr>
          <w:rFonts w:ascii="Cambria" w:eastAsia="Calibri" w:hAnsi="Cambria" w:cs="Times New Roman"/>
          <w:bCs/>
          <w:sz w:val="20"/>
          <w:szCs w:val="20"/>
        </w:rPr>
        <w:t>Un hombre solo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grita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maniatado, existe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en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algún sitio. ¿He dicho solo?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¿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>No sientes, como yo,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el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dolor de su cuerpo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repetido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en el tuyo?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¿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>No te mana la sangre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bajo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los golpes ciegos?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r w:rsidRPr="00787FC8">
        <w:rPr>
          <w:rFonts w:ascii="Cambria" w:eastAsia="Calibri" w:hAnsi="Cambria" w:cs="Times New Roman"/>
          <w:bCs/>
          <w:sz w:val="20"/>
          <w:szCs w:val="20"/>
        </w:rPr>
        <w:t>Nadie está solo. Ahora,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en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este mismo instante,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también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a ti y a mí</w:t>
      </w:r>
    </w:p>
    <w:p w:rsidR="00787FC8" w:rsidRPr="00787FC8" w:rsidRDefault="00787FC8" w:rsidP="00787FC8">
      <w:pPr>
        <w:spacing w:after="0" w:line="240" w:lineRule="auto"/>
        <w:rPr>
          <w:rFonts w:ascii="Cambria" w:eastAsia="Calibri" w:hAnsi="Cambria" w:cs="Times New Roman"/>
          <w:bCs/>
          <w:sz w:val="20"/>
          <w:szCs w:val="20"/>
        </w:rPr>
      </w:pPr>
      <w:proofErr w:type="gramStart"/>
      <w:r w:rsidRPr="00787FC8">
        <w:rPr>
          <w:rFonts w:ascii="Cambria" w:eastAsia="Calibri" w:hAnsi="Cambria" w:cs="Times New Roman"/>
          <w:bCs/>
          <w:sz w:val="20"/>
          <w:szCs w:val="20"/>
        </w:rPr>
        <w:t>nos</w:t>
      </w:r>
      <w:proofErr w:type="gramEnd"/>
      <w:r w:rsidRPr="00787FC8">
        <w:rPr>
          <w:rFonts w:ascii="Cambria" w:eastAsia="Calibri" w:hAnsi="Cambria" w:cs="Times New Roman"/>
          <w:bCs/>
          <w:sz w:val="20"/>
          <w:szCs w:val="20"/>
        </w:rPr>
        <w:t xml:space="preserve"> tienen maniatados.</w:t>
      </w:r>
    </w:p>
    <w:p w:rsidR="00787FC8" w:rsidRDefault="00787FC8">
      <w:pPr>
        <w:sectPr w:rsidR="00787FC8" w:rsidSect="00787FC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97DDB" w:rsidRDefault="00787FC8"/>
    <w:sectPr w:rsidR="00D97DDB" w:rsidSect="00787FC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8"/>
    <w:rsid w:val="00003B84"/>
    <w:rsid w:val="00212830"/>
    <w:rsid w:val="007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2017-05-12T04:38:00Z</dcterms:created>
  <dcterms:modified xsi:type="dcterms:W3CDTF">2017-05-12T04:40:00Z</dcterms:modified>
</cp:coreProperties>
</file>